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5061" w14:textId="77777777" w:rsidR="00262729" w:rsidRPr="00262729" w:rsidRDefault="00262729" w:rsidP="002627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</w:pP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fldChar w:fldCharType="begin"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instrText xml:space="preserve"> HYPERLINK "https://www.linkedin.com/in/carlosortizdelucas?miniProfileUrn=urn%3Ali%3Afs_miniProfile%3AACoAAAE6z0kBsmoFr913g_Cld6UJvKZNGk0_icw" \t "_self" </w:instrTex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fldChar w:fldCharType="separate"/>
      </w:r>
    </w:p>
    <w:p w14:paraId="5BD06883" w14:textId="77777777" w:rsidR="00262729" w:rsidRPr="00262729" w:rsidRDefault="00262729" w:rsidP="0026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62729">
        <w:rPr>
          <w:rFonts w:ascii="Segoe UI" w:eastAsia="Times New Roman" w:hAnsi="Segoe UI" w:cs="Segoe UI"/>
          <w:noProof/>
          <w:color w:val="0000FF"/>
          <w:kern w:val="0"/>
          <w:sz w:val="24"/>
          <w:szCs w:val="24"/>
          <w:lang w:eastAsia="es-ES"/>
          <w14:ligatures w14:val="none"/>
        </w:rPr>
        <w:drawing>
          <wp:inline distT="0" distB="0" distL="0" distR="0" wp14:anchorId="78775FAB" wp14:editId="169E12FE">
            <wp:extent cx="952500" cy="952500"/>
            <wp:effectExtent l="0" t="0" r="0" b="0"/>
            <wp:docPr id="1" name="ember106" descr="Carlos Ortiz de Lu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106" descr="Carlos Ortiz de Luc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64A2C" w14:textId="77777777" w:rsidR="00262729" w:rsidRPr="00262729" w:rsidRDefault="00262729" w:rsidP="0026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 xml:space="preserve">Carlos Ortiz de </w:t>
      </w:r>
      <w:proofErr w:type="spellStart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>Lucas</w:t>
      </w:r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>Carlos</w:t>
      </w:r>
      <w:proofErr w:type="spellEnd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 xml:space="preserve"> Ortiz de Lucas</w:t>
      </w:r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>• 2º</w:t>
      </w:r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>• 2º</w:t>
      </w:r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 xml:space="preserve">Business </w:t>
      </w:r>
      <w:proofErr w:type="spellStart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>Operations</w:t>
      </w:r>
      <w:proofErr w:type="spellEnd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 xml:space="preserve"> | </w:t>
      </w:r>
      <w:proofErr w:type="spellStart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>Entrepreneur</w:t>
      </w:r>
      <w:proofErr w:type="spellEnd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 xml:space="preserve"> | Business Angel | Startup </w:t>
      </w:r>
      <w:proofErr w:type="spellStart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>Advisor</w:t>
      </w:r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>Business</w:t>
      </w:r>
      <w:proofErr w:type="spellEnd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 xml:space="preserve"> </w:t>
      </w:r>
      <w:proofErr w:type="spellStart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>Operations</w:t>
      </w:r>
      <w:proofErr w:type="spellEnd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 xml:space="preserve"> | </w:t>
      </w:r>
      <w:proofErr w:type="spellStart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>Entrepreneur</w:t>
      </w:r>
      <w:proofErr w:type="spellEnd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 xml:space="preserve"> | Business Angel | Startup </w:t>
      </w:r>
      <w:proofErr w:type="spellStart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>Advisor</w:t>
      </w:r>
      <w:proofErr w:type="spellEnd"/>
    </w:p>
    <w:p w14:paraId="549858FE" w14:textId="77777777" w:rsidR="00262729" w:rsidRPr="00262729" w:rsidRDefault="00262729" w:rsidP="0026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>4 horas • </w:t>
      </w:r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bdr w:val="none" w:sz="0" w:space="0" w:color="auto" w:frame="1"/>
          <w:lang w:eastAsia="es-ES"/>
          <w14:ligatures w14:val="none"/>
        </w:rPr>
        <w:t>4 horas •</w:t>
      </w:r>
    </w:p>
    <w:p w14:paraId="739AEE66" w14:textId="67244CE9" w:rsidR="00262729" w:rsidRPr="00262729" w:rsidRDefault="00262729" w:rsidP="00262729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</w:pP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fldChar w:fldCharType="end"/>
      </w:r>
    </w:p>
    <w:p w14:paraId="5D1E54DC" w14:textId="33733E28" w:rsidR="00262729" w:rsidRPr="00262729" w:rsidRDefault="00262729" w:rsidP="00262729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</w:pP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Ya existe la primera compañía creada "100%" por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ChatGPT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y cuyo CEO es la propia IA consiguiendo, en 47 días, levantar 100.000 € en su fase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pre-seed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.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hyperlink r:id="rId5" w:history="1">
        <w:r w:rsidRPr="00262729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s-ES"/>
            <w14:ligatures w14:val="none"/>
          </w:rPr>
          <w:t xml:space="preserve">João </w:t>
        </w:r>
        <w:proofErr w:type="spellStart"/>
        <w:r w:rsidRPr="00262729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s-ES"/>
            <w14:ligatures w14:val="none"/>
          </w:rPr>
          <w:t>Ferrão</w:t>
        </w:r>
        <w:proofErr w:type="spellEnd"/>
        <w:r w:rsidRPr="00262729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s-ES"/>
            <w14:ligatures w14:val="none"/>
          </w:rPr>
          <w:t xml:space="preserve"> dos Santos</w:t>
        </w:r>
      </w:hyperlink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 quiso llevar a cabo este experimento dejando que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ChatGPT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diseñara Imagen corporativa, Estrategia y Plan de Ejecución de creación de una Startup rentable con los siguientes condicionantes: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>- 1.000€ de presupuesto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>- 1h/día de dedicación por parte de Joao, como "asistente" de la IA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 xml:space="preserve">De las 3 propuestas presentadas por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ChatGPT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, Joao eligió la de tienda de ropa online y el nombre propuesto por la IA fue 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fldChar w:fldCharType="begin"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instrText xml:space="preserve"> HYPERLINK "https://www.linkedin.com/company/aistheticapparel/" </w:instrTex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fldChar w:fldCharType="separate"/>
      </w:r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>AIsthetic</w:t>
      </w:r>
      <w:proofErr w:type="spellEnd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 xml:space="preserve"> </w:t>
      </w:r>
      <w:proofErr w:type="spellStart"/>
      <w:r w:rsidRPr="00262729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s-ES"/>
          <w14:ligatures w14:val="none"/>
        </w:rPr>
        <w:t>Apparel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fldChar w:fldCharType="end"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.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>Algunas de las cosas que hizo la IA por la empresa: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>- Creación del Logo e Imagen Corporativa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 xml:space="preserve">- Generación de los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Claims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y Slogans para la web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 xml:space="preserve">- Generación de los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Prompts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usados para crear diseños de ropa en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Midjourney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.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>- Creación de tienda online en Shopify.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 xml:space="preserve">- Diseño del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Pricing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 xml:space="preserve">- Creación de Plan para levantar ronda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pre-seed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(con el que levantó 2.500 € de FFF para producir las primeras prendas)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 xml:space="preserve">Tras esto, Joao pidió a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ChatGPT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la creación de un Post de LinkedIn para anunciar su lanzamiento en esta red, post que ha recibido un total de 6 millones de impresiones.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>Resultados de sus primeras 48h: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>- Ventas: 7.000 € (+200 compras)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 xml:space="preserve">- Costes: Compras (3.000€), Open AI (20€),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Midjourney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(12€),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Typeform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(32€).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>- Empleados: 0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>- Beneficios: aprox. 3.000 €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lastRenderedPageBreak/>
        <w:br/>
        <w:t>Resultado de su 5º día de experimento: Todo agotado.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 xml:space="preserve">El experimento se ha hecho tan viral que Joao ha recibido más de 50 peticiones de inversión en su Startup, con lo cual pidió a su "CEO"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ChatGPT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que diseñara un plan de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fundraising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e inversión.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  <w:t xml:space="preserve">Después de decidir el ticket mínimo, modelo de inversión y valoración de la Startup por parte de la IA, este </w:t>
      </w:r>
      <w:proofErr w:type="spellStart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>experimiento</w:t>
      </w:r>
      <w:proofErr w:type="spellEnd"/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t xml:space="preserve"> ha conseguido levantar 100.000€, con los que ya está ampliando categorías de producto y pensando en expandir.</w:t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  <w:r w:rsidRPr="00262729"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  <w:br/>
      </w:r>
    </w:p>
    <w:p w14:paraId="6FAA6F29" w14:textId="77777777" w:rsidR="00262729" w:rsidRPr="00262729" w:rsidRDefault="00262729" w:rsidP="00262729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s-ES"/>
          <w14:ligatures w14:val="none"/>
        </w:rPr>
      </w:pPr>
      <w:r w:rsidRPr="00262729">
        <w:rPr>
          <w:rFonts w:ascii="Segoe UI" w:eastAsia="Times New Roman" w:hAnsi="Segoe UI" w:cs="Segoe UI"/>
          <w:noProof/>
          <w:kern w:val="0"/>
          <w:sz w:val="24"/>
          <w:szCs w:val="24"/>
          <w:lang w:eastAsia="es-ES"/>
          <w14:ligatures w14:val="none"/>
        </w:rPr>
        <w:drawing>
          <wp:inline distT="0" distB="0" distL="0" distR="0" wp14:anchorId="494B5518" wp14:editId="6A0C43BF">
            <wp:extent cx="5715000" cy="3190875"/>
            <wp:effectExtent l="0" t="0" r="0" b="9525"/>
            <wp:docPr id="2" name="ember82" descr="No hay descripción alternativa para est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82" descr="No hay descripción alternativa para esta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073D5" w14:textId="77777777" w:rsidR="00E30255" w:rsidRDefault="00E30255"/>
    <w:sectPr w:rsidR="00E30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29"/>
    <w:rsid w:val="00262729"/>
    <w:rsid w:val="00B12FCA"/>
    <w:rsid w:val="00CC7872"/>
    <w:rsid w:val="00E3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926B"/>
  <w15:chartTrackingRefBased/>
  <w15:docId w15:val="{E3462E32-3408-4A32-91F6-3FD3AE40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0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linkedin.com/in/ACoAAAjnEREBhK-H9LsWPAC9ayBQySeLE97fcV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Amada Ahicart</dc:creator>
  <cp:keywords/>
  <dc:description/>
  <cp:lastModifiedBy>Amada Ahicart</cp:lastModifiedBy>
  <cp:revision>2</cp:revision>
  <dcterms:created xsi:type="dcterms:W3CDTF">2023-06-07T10:48:00Z</dcterms:created>
  <dcterms:modified xsi:type="dcterms:W3CDTF">2023-06-20T21:14:00Z</dcterms:modified>
</cp:coreProperties>
</file>